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951AAC" w:rsidRDefault="00951AAC" w:rsidP="00951AAC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951AAC">
        <w:rPr>
          <w:rFonts w:ascii="Times New Roman" w:eastAsia="Times New Roman" w:hAnsi="Times New Roman" w:cs="Times New Roman"/>
          <w:sz w:val="28"/>
          <w:szCs w:val="28"/>
        </w:rPr>
        <w:t xml:space="preserve">Строительство внешнего  электроснабжения жилого комплекса </w:t>
      </w:r>
    </w:p>
    <w:p w:rsidR="00951AAC" w:rsidRDefault="00951AAC" w:rsidP="00951AAC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951AAC">
        <w:rPr>
          <w:rFonts w:ascii="Times New Roman" w:eastAsia="Times New Roman" w:hAnsi="Times New Roman" w:cs="Times New Roman"/>
          <w:sz w:val="28"/>
          <w:szCs w:val="28"/>
        </w:rPr>
        <w:t>в</w:t>
      </w:r>
      <w:proofErr w:type="gramEnd"/>
      <w:r w:rsidRPr="00951A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621D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="008D485E">
        <w:rPr>
          <w:rFonts w:ascii="Times New Roman" w:eastAsia="Times New Roman" w:hAnsi="Times New Roman" w:cs="Times New Roman"/>
          <w:sz w:val="28"/>
          <w:szCs w:val="28"/>
        </w:rPr>
        <w:t>с</w:t>
      </w:r>
      <w:proofErr w:type="gramEnd"/>
      <w:r w:rsidR="008D485E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D4788B">
        <w:rPr>
          <w:rFonts w:ascii="Times New Roman" w:eastAsia="Times New Roman" w:hAnsi="Times New Roman" w:cs="Times New Roman"/>
          <w:sz w:val="28"/>
          <w:szCs w:val="28"/>
        </w:rPr>
        <w:t>Шигоны</w:t>
      </w:r>
      <w:r w:rsidR="006B180C">
        <w:rPr>
          <w:rFonts w:ascii="Times New Roman" w:eastAsia="Times New Roman" w:hAnsi="Times New Roman" w:cs="Times New Roman"/>
          <w:sz w:val="28"/>
          <w:szCs w:val="28"/>
        </w:rPr>
        <w:t>»</w:t>
      </w:r>
      <w:r w:rsidR="00A53A5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E1608">
        <w:rPr>
          <w:rFonts w:ascii="Times New Roman" w:eastAsia="Times New Roman" w:hAnsi="Times New Roman" w:cs="Times New Roman"/>
          <w:sz w:val="28"/>
          <w:szCs w:val="28"/>
        </w:rPr>
        <w:t>АО «Самарская сетевая компания»</w:t>
      </w:r>
    </w:p>
    <w:p w:rsidR="008715A4" w:rsidRDefault="00F14633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1F18ED" w:rsidRDefault="0083417B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:</w:t>
      </w:r>
      <w:r w:rsidR="00345CCB">
        <w:rPr>
          <w:rFonts w:ascii="Times New Roman" w:eastAsia="Times New Roman" w:hAnsi="Times New Roman" w:cs="Times New Roman"/>
          <w:sz w:val="24"/>
          <w:szCs w:val="24"/>
        </w:rPr>
        <w:t>«</w:t>
      </w:r>
      <w:proofErr w:type="gramEnd"/>
      <w:r w:rsidR="00345CCB" w:rsidRPr="00FE14F6">
        <w:rPr>
          <w:rFonts w:ascii="Times New Roman" w:eastAsia="Times New Roman" w:hAnsi="Times New Roman" w:cs="Times New Roman"/>
          <w:b/>
          <w:sz w:val="24"/>
          <w:szCs w:val="24"/>
        </w:rPr>
        <w:t>С</w:t>
      </w:r>
      <w:r w:rsidR="00951AAC" w:rsidRPr="00FE14F6">
        <w:rPr>
          <w:rFonts w:ascii="Times New Roman" w:eastAsia="Times New Roman" w:hAnsi="Times New Roman" w:cs="Times New Roman"/>
          <w:b/>
          <w:sz w:val="24"/>
          <w:szCs w:val="24"/>
        </w:rPr>
        <w:t>троительство</w:t>
      </w:r>
      <w:r w:rsidR="00951AAC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внешнего  электроснабжения жилого комплекса в </w:t>
      </w:r>
      <w:r w:rsidR="008D485E">
        <w:rPr>
          <w:rFonts w:ascii="Times New Roman" w:eastAsia="Times New Roman" w:hAnsi="Times New Roman" w:cs="Times New Roman"/>
          <w:b/>
          <w:sz w:val="24"/>
          <w:szCs w:val="24"/>
        </w:rPr>
        <w:t xml:space="preserve">с. </w:t>
      </w:r>
      <w:r w:rsidR="00D4788B">
        <w:rPr>
          <w:rFonts w:ascii="Times New Roman" w:eastAsia="Times New Roman" w:hAnsi="Times New Roman" w:cs="Times New Roman"/>
          <w:b/>
          <w:sz w:val="24"/>
          <w:szCs w:val="24"/>
        </w:rPr>
        <w:t>Шигоны</w:t>
      </w:r>
      <w:r w:rsidR="00345CCB" w:rsidRPr="006B180C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A53A5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33517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8D485E">
        <w:rPr>
          <w:rFonts w:ascii="Times New Roman" w:eastAsia="Times New Roman" w:hAnsi="Times New Roman" w:cs="Times New Roman"/>
          <w:sz w:val="24"/>
          <w:szCs w:val="24"/>
        </w:rPr>
        <w:t>Шиго</w:t>
      </w:r>
      <w:r w:rsidR="00EA0564">
        <w:rPr>
          <w:rFonts w:ascii="Times New Roman" w:eastAsia="Times New Roman" w:hAnsi="Times New Roman" w:cs="Times New Roman"/>
          <w:sz w:val="24"/>
          <w:szCs w:val="24"/>
        </w:rPr>
        <w:t>нский</w:t>
      </w:r>
      <w:r w:rsidR="00C33517" w:rsidRPr="00C33517">
        <w:rPr>
          <w:rFonts w:ascii="Times New Roman" w:eastAsia="Times New Roman" w:hAnsi="Times New Roman" w:cs="Times New Roman"/>
          <w:sz w:val="24"/>
          <w:szCs w:val="24"/>
        </w:rPr>
        <w:t xml:space="preserve"> район</w:t>
      </w:r>
      <w:r w:rsidR="00951AAC" w:rsidRPr="001F18ED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беспечение надежности и качества электроснабжения существующих потребителей и обеспечение возможностиподключения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23AAB" w:rsidRPr="001F18ED" w:rsidRDefault="0083417B" w:rsidP="00BF261A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6B5550">
        <w:rPr>
          <w:rFonts w:ascii="Times New Roman" w:eastAsia="Times New Roman" w:hAnsi="Times New Roman" w:cs="Times New Roman"/>
          <w:b/>
          <w:sz w:val="24"/>
          <w:szCs w:val="24"/>
        </w:rPr>
        <w:t xml:space="preserve"> строительство внешнего 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электроснабжения жилого комплекса </w:t>
      </w:r>
      <w:r w:rsidR="00FE14F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в </w:t>
      </w:r>
      <w:r w:rsidR="00FE14F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8D485E">
        <w:rPr>
          <w:rFonts w:ascii="Times New Roman" w:eastAsia="Times New Roman" w:hAnsi="Times New Roman" w:cs="Times New Roman"/>
          <w:b/>
          <w:sz w:val="24"/>
          <w:szCs w:val="24"/>
        </w:rPr>
        <w:t xml:space="preserve">с. </w:t>
      </w:r>
      <w:r w:rsidR="00D4788B">
        <w:rPr>
          <w:rFonts w:ascii="Times New Roman" w:eastAsia="Times New Roman" w:hAnsi="Times New Roman" w:cs="Times New Roman"/>
          <w:b/>
          <w:sz w:val="24"/>
          <w:szCs w:val="24"/>
        </w:rPr>
        <w:t>Шигоны</w:t>
      </w:r>
      <w:r w:rsidR="00280E34">
        <w:rPr>
          <w:rFonts w:ascii="Times New Roman" w:eastAsia="Times New Roman" w:hAnsi="Times New Roman" w:cs="Times New Roman"/>
          <w:b/>
          <w:sz w:val="24"/>
          <w:szCs w:val="24"/>
        </w:rPr>
        <w:t xml:space="preserve">, </w:t>
      </w:r>
      <w:proofErr w:type="gramStart"/>
      <w:r w:rsidR="00280E34" w:rsidRPr="00280E34">
        <w:rPr>
          <w:rFonts w:ascii="Times New Roman" w:eastAsia="Times New Roman" w:hAnsi="Times New Roman" w:cs="Times New Roman"/>
          <w:sz w:val="24"/>
          <w:szCs w:val="24"/>
        </w:rPr>
        <w:t>Самарская</w:t>
      </w:r>
      <w:proofErr w:type="gramEnd"/>
      <w:r w:rsidR="00280E34" w:rsidRPr="00280E34">
        <w:rPr>
          <w:rFonts w:ascii="Times New Roman" w:eastAsia="Times New Roman" w:hAnsi="Times New Roman" w:cs="Times New Roman"/>
          <w:sz w:val="24"/>
          <w:szCs w:val="24"/>
        </w:rPr>
        <w:t xml:space="preserve"> обл., </w:t>
      </w:r>
      <w:r w:rsidR="008D485E">
        <w:rPr>
          <w:rFonts w:ascii="Times New Roman" w:eastAsia="Times New Roman" w:hAnsi="Times New Roman" w:cs="Times New Roman"/>
          <w:sz w:val="24"/>
          <w:szCs w:val="24"/>
        </w:rPr>
        <w:t>Шиго</w:t>
      </w:r>
      <w:r w:rsidR="00EA0564">
        <w:rPr>
          <w:rFonts w:ascii="Times New Roman" w:eastAsia="Times New Roman" w:hAnsi="Times New Roman" w:cs="Times New Roman"/>
          <w:sz w:val="24"/>
          <w:szCs w:val="24"/>
        </w:rPr>
        <w:t>нский</w:t>
      </w:r>
      <w:r w:rsidR="00280E34" w:rsidRPr="00280E34">
        <w:rPr>
          <w:rFonts w:ascii="Times New Roman" w:eastAsia="Times New Roman" w:hAnsi="Times New Roman" w:cs="Times New Roman"/>
          <w:sz w:val="24"/>
          <w:szCs w:val="24"/>
        </w:rPr>
        <w:t xml:space="preserve"> район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Сроки реализации проекта: 20</w:t>
      </w:r>
      <w:r w:rsidR="00F67C28">
        <w:rPr>
          <w:rFonts w:ascii="Times New Roman" w:eastAsia="Times New Roman" w:hAnsi="Times New Roman" w:cs="Times New Roman"/>
          <w:sz w:val="24"/>
          <w:szCs w:val="24"/>
        </w:rPr>
        <w:t>2</w:t>
      </w:r>
      <w:r w:rsidR="008D485E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477711" w:rsidRPr="001F18ED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 воздушные линии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715A4" w:rsidRPr="001F18ED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напряжение — </w:t>
      </w:r>
      <w:r w:rsidR="009A47C8">
        <w:rPr>
          <w:rFonts w:ascii="Times New Roman" w:eastAsia="Times New Roman" w:hAnsi="Times New Roman" w:cs="Times New Roman"/>
          <w:sz w:val="24"/>
          <w:szCs w:val="24"/>
        </w:rPr>
        <w:t>0,4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кВ;</w:t>
      </w:r>
    </w:p>
    <w:p w:rsidR="008715A4" w:rsidRPr="001F18ED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  <w:r w:rsidR="00F81170">
        <w:rPr>
          <w:rFonts w:ascii="Times New Roman" w:eastAsia="Times New Roman" w:hAnsi="Times New Roman" w:cs="Times New Roman"/>
          <w:sz w:val="24"/>
          <w:szCs w:val="24"/>
        </w:rPr>
        <w:t>0,</w:t>
      </w:r>
      <w:r w:rsidR="00F14633">
        <w:rPr>
          <w:rFonts w:ascii="Times New Roman" w:eastAsia="Times New Roman" w:hAnsi="Times New Roman" w:cs="Times New Roman"/>
          <w:sz w:val="24"/>
          <w:szCs w:val="24"/>
        </w:rPr>
        <w:t>7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км;</w:t>
      </w:r>
    </w:p>
    <w:p w:rsidR="008715A4" w:rsidRPr="001F18ED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марка провода — СИП</w:t>
      </w:r>
      <w:r w:rsidR="00AD0729">
        <w:rPr>
          <w:rFonts w:ascii="Times New Roman" w:eastAsia="Times New Roman" w:hAnsi="Times New Roman" w:cs="Times New Roman"/>
          <w:sz w:val="24"/>
          <w:szCs w:val="24"/>
        </w:rPr>
        <w:t>-</w:t>
      </w:r>
      <w:r w:rsidR="00E93407">
        <w:rPr>
          <w:rFonts w:ascii="Times New Roman" w:eastAsia="Times New Roman" w:hAnsi="Times New Roman" w:cs="Times New Roman"/>
          <w:sz w:val="24"/>
          <w:szCs w:val="24"/>
        </w:rPr>
        <w:t>2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E92AC5" w:rsidRDefault="0054026D" w:rsidP="009A47C8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количество и марка силовых трансформаторов –</w:t>
      </w:r>
    </w:p>
    <w:p w:rsidR="006B180C" w:rsidRDefault="006B5550" w:rsidP="006B5550">
      <w:pPr>
        <w:tabs>
          <w:tab w:val="left" w:pos="993"/>
        </w:tabs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54026D" w:rsidRPr="009A47C8">
        <w:rPr>
          <w:rFonts w:ascii="Times New Roman" w:eastAsia="Times New Roman" w:hAnsi="Times New Roman" w:cs="Times New Roman"/>
          <w:sz w:val="24"/>
          <w:szCs w:val="24"/>
        </w:rPr>
        <w:t>мощность силовых трансформаторов –</w:t>
      </w:r>
      <w:r w:rsidR="0083417B" w:rsidRPr="009A47C8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8715A4" w:rsidRPr="009A47C8" w:rsidRDefault="0083417B" w:rsidP="006B180C">
      <w:pPr>
        <w:tabs>
          <w:tab w:val="left" w:pos="851"/>
        </w:tabs>
        <w:spacing w:after="0" w:line="240" w:lineRule="auto"/>
        <w:ind w:left="943" w:firstLine="33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47C8">
        <w:rPr>
          <w:rFonts w:ascii="Times New Roman" w:eastAsia="Times New Roman" w:hAnsi="Times New Roman" w:cs="Times New Roman"/>
          <w:sz w:val="24"/>
          <w:szCs w:val="24"/>
        </w:rPr>
        <w:t>Оценка влияния инвестиционного проекта на достижение плановых значений</w:t>
      </w:r>
      <w:r w:rsidRPr="009A47C8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9A47C8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8715A4" w:rsidRPr="00CE0B69" w:rsidRDefault="005413E9" w:rsidP="002C3F25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9,2 </w:t>
      </w:r>
      <w:r w:rsidR="0083417B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,м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одернизации и демонтажу) объектов электроэнергетики, включая их наименования,</w:t>
      </w:r>
      <w:bookmarkStart w:id="0" w:name="_GoBack"/>
      <w:bookmarkEnd w:id="0"/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инвестиционныхпроектов, объемы финансирования и освоения капитальных вложений, в том числе сраспределением на основные этапы работ, а также ввода основных средств с указаниемотчетных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F02812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AD0729" w:rsidRPr="00AD0729">
        <w:rPr>
          <w:rFonts w:ascii="Times New Roman" w:eastAsia="Times New Roman" w:hAnsi="Times New Roman" w:cs="Times New Roman"/>
          <w:b/>
          <w:sz w:val="24"/>
          <w:szCs w:val="24"/>
        </w:rPr>
        <w:t>«С</w:t>
      </w:r>
      <w:r w:rsidR="001F18ED" w:rsidRPr="00AD0729">
        <w:rPr>
          <w:rFonts w:ascii="Times New Roman" w:eastAsia="Times New Roman" w:hAnsi="Times New Roman" w:cs="Times New Roman"/>
          <w:b/>
          <w:sz w:val="24"/>
          <w:szCs w:val="24"/>
        </w:rPr>
        <w:t>троительств</w:t>
      </w:r>
      <w:r w:rsidR="00AD0729" w:rsidRPr="00AD0729">
        <w:rPr>
          <w:rFonts w:ascii="Times New Roman" w:eastAsia="Times New Roman" w:hAnsi="Times New Roman" w:cs="Times New Roman"/>
          <w:b/>
          <w:sz w:val="24"/>
          <w:szCs w:val="24"/>
        </w:rPr>
        <w:t>о</w:t>
      </w:r>
      <w:r w:rsidR="001F18ED" w:rsidRPr="00AD0729">
        <w:rPr>
          <w:rFonts w:ascii="Times New Roman" w:eastAsia="Times New Roman" w:hAnsi="Times New Roman" w:cs="Times New Roman"/>
          <w:b/>
          <w:sz w:val="24"/>
          <w:szCs w:val="24"/>
        </w:rPr>
        <w:t xml:space="preserve"> внешнегоэлектроснабжения жилого комплекса </w:t>
      </w:r>
      <w:proofErr w:type="gramStart"/>
      <w:r w:rsidR="001F18ED" w:rsidRPr="00AD0729">
        <w:rPr>
          <w:rFonts w:ascii="Times New Roman" w:eastAsia="Times New Roman" w:hAnsi="Times New Roman" w:cs="Times New Roman"/>
          <w:b/>
          <w:sz w:val="24"/>
          <w:szCs w:val="24"/>
        </w:rPr>
        <w:t>в</w:t>
      </w:r>
      <w:proofErr w:type="gramEnd"/>
      <w:r w:rsidR="004C4E8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gramStart"/>
      <w:r w:rsidR="008D485E">
        <w:rPr>
          <w:rFonts w:ascii="Times New Roman" w:eastAsia="Times New Roman" w:hAnsi="Times New Roman" w:cs="Times New Roman"/>
          <w:b/>
          <w:sz w:val="24"/>
          <w:szCs w:val="24"/>
        </w:rPr>
        <w:t>с</w:t>
      </w:r>
      <w:proofErr w:type="gramEnd"/>
      <w:r w:rsidR="008D485E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  <w:r w:rsidR="00D4788B">
        <w:rPr>
          <w:rFonts w:ascii="Times New Roman" w:eastAsia="Times New Roman" w:hAnsi="Times New Roman" w:cs="Times New Roman"/>
          <w:b/>
          <w:sz w:val="24"/>
          <w:szCs w:val="24"/>
        </w:rPr>
        <w:t>Шигоны</w:t>
      </w:r>
      <w:r w:rsidR="00AD0729" w:rsidRPr="006B180C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предусматривает 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строительство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линий электропередачи в течени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е</w:t>
      </w:r>
      <w:r w:rsidR="001A63CF">
        <w:rPr>
          <w:rFonts w:ascii="Times New Roman" w:eastAsia="Times New Roman" w:hAnsi="Times New Roman" w:cs="Times New Roman"/>
          <w:sz w:val="24"/>
          <w:szCs w:val="24"/>
        </w:rPr>
        <w:t>одного</w:t>
      </w:r>
      <w:r w:rsidR="00F02812">
        <w:rPr>
          <w:rFonts w:ascii="Times New Roman" w:eastAsia="Times New Roman" w:hAnsi="Times New Roman" w:cs="Times New Roman"/>
          <w:sz w:val="24"/>
          <w:szCs w:val="24"/>
        </w:rPr>
        <w:t> 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года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8715A4" w:rsidRPr="001F18ED" w:rsidRDefault="001A63CF" w:rsidP="001A63CF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B180C">
        <w:rPr>
          <w:rFonts w:ascii="Times New Roman" w:eastAsia="Times New Roman" w:hAnsi="Times New Roman" w:cs="Times New Roman"/>
          <w:sz w:val="24"/>
          <w:szCs w:val="24"/>
        </w:rPr>
        <w:t>20</w:t>
      </w:r>
      <w:r w:rsidR="00F67C28" w:rsidRPr="006B180C">
        <w:rPr>
          <w:rFonts w:ascii="Times New Roman" w:eastAsia="Times New Roman" w:hAnsi="Times New Roman" w:cs="Times New Roman"/>
          <w:sz w:val="24"/>
          <w:szCs w:val="24"/>
        </w:rPr>
        <w:t>2</w:t>
      </w:r>
      <w:r w:rsidR="008D485E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6B180C">
        <w:rPr>
          <w:rFonts w:ascii="Times New Roman" w:eastAsia="Times New Roman" w:hAnsi="Times New Roman" w:cs="Times New Roman"/>
          <w:sz w:val="24"/>
          <w:szCs w:val="24"/>
        </w:rPr>
        <w:t xml:space="preserve"> г.:</w:t>
      </w:r>
      <w:r w:rsidR="00FE14F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строительство</w:t>
      </w:r>
      <w:r w:rsidR="002140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81170">
        <w:rPr>
          <w:rFonts w:ascii="Times New Roman" w:eastAsia="Times New Roman" w:hAnsi="Times New Roman" w:cs="Times New Roman"/>
          <w:sz w:val="24"/>
          <w:szCs w:val="24"/>
        </w:rPr>
        <w:t>0,</w:t>
      </w:r>
      <w:r w:rsidR="00F14633">
        <w:rPr>
          <w:rFonts w:ascii="Times New Roman" w:eastAsia="Times New Roman" w:hAnsi="Times New Roman" w:cs="Times New Roman"/>
          <w:sz w:val="24"/>
          <w:szCs w:val="24"/>
        </w:rPr>
        <w:t>7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км линии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млн. руб.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 xml:space="preserve"> (без НДС)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отношенииреализуемых инвестиционных проектов), в том числе результаты закупок товаров, работ иуслуг,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 w:rsidRPr="006B180C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6B180C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F67C28" w:rsidRPr="006B180C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8D485E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="00A447AE" w:rsidRPr="00280E34">
        <w:rPr>
          <w:rFonts w:ascii="Times New Roman" w:eastAsia="Times New Roman" w:hAnsi="Times New Roman" w:cs="Times New Roman"/>
          <w:b/>
          <w:sz w:val="24"/>
          <w:szCs w:val="24"/>
        </w:rPr>
        <w:t xml:space="preserve"> г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распределении по каждой точке присоединения к объектам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Информация об определенных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сетевой организации на выполнение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услугампопередаче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электрическим сетям", и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8715A4" w:rsidRPr="006B180C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E92AC5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9A47C8" w:rsidRPr="006B180C">
        <w:rPr>
          <w:rFonts w:ascii="Times New Roman" w:eastAsia="Times New Roman" w:hAnsi="Times New Roman" w:cs="Times New Roman"/>
          <w:b/>
          <w:sz w:val="24"/>
          <w:szCs w:val="24"/>
        </w:rPr>
        <w:t>0,</w:t>
      </w:r>
      <w:r w:rsidR="00F81170"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F14633">
        <w:rPr>
          <w:rFonts w:ascii="Times New Roman" w:eastAsia="Times New Roman" w:hAnsi="Times New Roman" w:cs="Times New Roman"/>
          <w:b/>
          <w:sz w:val="24"/>
          <w:szCs w:val="24"/>
        </w:rPr>
        <w:t>6</w:t>
      </w:r>
      <w:r w:rsidR="00AD0729" w:rsidRPr="006B180C">
        <w:rPr>
          <w:rFonts w:ascii="Times New Roman" w:eastAsia="Times New Roman" w:hAnsi="Times New Roman" w:cs="Times New Roman"/>
          <w:b/>
          <w:sz w:val="24"/>
          <w:szCs w:val="24"/>
        </w:rPr>
        <w:t xml:space="preserve"> 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B180C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6B180C">
        <w:rPr>
          <w:rFonts w:ascii="Times New Roman" w:eastAsia="Times New Roman" w:hAnsi="Times New Roman" w:cs="Times New Roman"/>
          <w:spacing w:val="3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C330C" w:rsidRDefault="00BC330C" w:rsidP="00AA7678">
      <w:pPr>
        <w:spacing w:after="0" w:line="240" w:lineRule="auto"/>
      </w:pPr>
      <w:r>
        <w:separator/>
      </w:r>
    </w:p>
  </w:endnote>
  <w:endnote w:type="continuationSeparator" w:id="1">
    <w:p w:rsidR="00BC330C" w:rsidRDefault="00BC330C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69941602"/>
      <w:docPartObj>
        <w:docPartGallery w:val="Page Numbers (Bottom of Page)"/>
        <w:docPartUnique/>
      </w:docPartObj>
    </w:sdtPr>
    <w:sdtContent>
      <w:p w:rsidR="00AA7678" w:rsidRDefault="00BD2A93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F14633">
          <w:rPr>
            <w:noProof/>
          </w:rPr>
          <w:t>2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C330C" w:rsidRDefault="00BC330C" w:rsidP="00AA7678">
      <w:pPr>
        <w:spacing w:after="0" w:line="240" w:lineRule="auto"/>
      </w:pPr>
      <w:r>
        <w:separator/>
      </w:r>
    </w:p>
  </w:footnote>
  <w:footnote w:type="continuationSeparator" w:id="1">
    <w:p w:rsidR="00BC330C" w:rsidRDefault="00BC330C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74631"/>
    <w:rsid w:val="00034653"/>
    <w:rsid w:val="00050A80"/>
    <w:rsid w:val="000F4CD2"/>
    <w:rsid w:val="00140086"/>
    <w:rsid w:val="00147259"/>
    <w:rsid w:val="001A63CF"/>
    <w:rsid w:val="001F18ED"/>
    <w:rsid w:val="00205EC8"/>
    <w:rsid w:val="00214085"/>
    <w:rsid w:val="00250B53"/>
    <w:rsid w:val="0027032C"/>
    <w:rsid w:val="00280E34"/>
    <w:rsid w:val="002C3F25"/>
    <w:rsid w:val="002D673C"/>
    <w:rsid w:val="002E2395"/>
    <w:rsid w:val="00324F1D"/>
    <w:rsid w:val="00345CCB"/>
    <w:rsid w:val="003A6ABC"/>
    <w:rsid w:val="00462A22"/>
    <w:rsid w:val="00477711"/>
    <w:rsid w:val="004C4E86"/>
    <w:rsid w:val="004E232B"/>
    <w:rsid w:val="0054026D"/>
    <w:rsid w:val="005413E9"/>
    <w:rsid w:val="0055353A"/>
    <w:rsid w:val="00606711"/>
    <w:rsid w:val="00666E14"/>
    <w:rsid w:val="00697423"/>
    <w:rsid w:val="006B180C"/>
    <w:rsid w:val="006B5550"/>
    <w:rsid w:val="006F0877"/>
    <w:rsid w:val="00714F5F"/>
    <w:rsid w:val="007C49C9"/>
    <w:rsid w:val="007E0B16"/>
    <w:rsid w:val="008160E1"/>
    <w:rsid w:val="0083417B"/>
    <w:rsid w:val="008C4BB0"/>
    <w:rsid w:val="008C7A90"/>
    <w:rsid w:val="008D485E"/>
    <w:rsid w:val="00951AAC"/>
    <w:rsid w:val="00954CD1"/>
    <w:rsid w:val="009707F7"/>
    <w:rsid w:val="009A47C8"/>
    <w:rsid w:val="00A447AE"/>
    <w:rsid w:val="00A53A51"/>
    <w:rsid w:val="00A64E14"/>
    <w:rsid w:val="00AA7678"/>
    <w:rsid w:val="00AB01C7"/>
    <w:rsid w:val="00AD0729"/>
    <w:rsid w:val="00B23AAB"/>
    <w:rsid w:val="00B90FB0"/>
    <w:rsid w:val="00BC330C"/>
    <w:rsid w:val="00BD2A93"/>
    <w:rsid w:val="00BE79DE"/>
    <w:rsid w:val="00BF261A"/>
    <w:rsid w:val="00C33517"/>
    <w:rsid w:val="00C6550C"/>
    <w:rsid w:val="00C9259A"/>
    <w:rsid w:val="00C973AC"/>
    <w:rsid w:val="00CE0B69"/>
    <w:rsid w:val="00D4788B"/>
    <w:rsid w:val="00D621DB"/>
    <w:rsid w:val="00E16CE3"/>
    <w:rsid w:val="00E92AC5"/>
    <w:rsid w:val="00E93407"/>
    <w:rsid w:val="00EA0564"/>
    <w:rsid w:val="00EE1608"/>
    <w:rsid w:val="00EE3286"/>
    <w:rsid w:val="00F02812"/>
    <w:rsid w:val="00F14633"/>
    <w:rsid w:val="00F67C28"/>
    <w:rsid w:val="00F74631"/>
    <w:rsid w:val="00F76712"/>
    <w:rsid w:val="00F81170"/>
    <w:rsid w:val="00FB7B60"/>
    <w:rsid w:val="00FE14F6"/>
    <w:rsid w:val="00FF58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4C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954C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954CD1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954CD1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954CD1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954C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954CD1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954CD1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954CD1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954C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954CD1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954CD1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954CD1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954C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954CD1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954CD1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954CD1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954CD1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954CD1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954CD1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954CD1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954CD1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3</Pages>
  <Words>1102</Words>
  <Characters>6285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Сызранский участок</cp:lastModifiedBy>
  <cp:revision>58</cp:revision>
  <cp:lastPrinted>2018-11-12T10:37:00Z</cp:lastPrinted>
  <dcterms:created xsi:type="dcterms:W3CDTF">2016-07-29T05:04:00Z</dcterms:created>
  <dcterms:modified xsi:type="dcterms:W3CDTF">2020-11-17T06:53:00Z</dcterms:modified>
</cp:coreProperties>
</file>